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B" w:rsidRPr="00F266F2" w:rsidRDefault="0079293B" w:rsidP="0079293B">
      <w:pPr>
        <w:rPr>
          <w:rFonts w:ascii="Arial" w:hAnsi="Arial"/>
          <w:b/>
          <w:bCs/>
        </w:rPr>
      </w:pPr>
      <w:r w:rsidRPr="00F266F2">
        <w:rPr>
          <w:rFonts w:ascii="Arial" w:hAnsi="Arial"/>
          <w:b/>
          <w:bCs/>
        </w:rPr>
        <w:t>LİMİTED ŞİRKET ORTAĞININ VEFAT TESCİLİ KARAR ÖRNEĞİ (PAYLARDAN FERAGAT EDİLMESİ)</w:t>
      </w:r>
    </w:p>
    <w:p w:rsidR="0079293B" w:rsidRPr="00F266F2" w:rsidRDefault="0079293B" w:rsidP="0079293B">
      <w:pPr>
        <w:rPr>
          <w:rFonts w:ascii="Arial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Karar Tarihi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Karar sayısı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Konu          </w:t>
      </w:r>
      <w:r w:rsidRPr="00F266F2">
        <w:rPr>
          <w:rFonts w:ascii="Arial" w:eastAsia="Calibri" w:hAnsi="Arial"/>
        </w:rPr>
        <w:tab/>
        <w:t>:Ortağın Vefatı, Mirasçıların Feragatı ve yeni hisse durumu hk.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Başkan      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Üyeler        </w:t>
      </w:r>
      <w:r w:rsidRPr="00F266F2">
        <w:rPr>
          <w:rFonts w:ascii="Arial" w:eastAsia="Calibri" w:hAnsi="Arial"/>
        </w:rPr>
        <w:tab/>
        <w:t>: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hAnsi="Arial"/>
        </w:rPr>
        <w:t>Ortaklar Genel</w:t>
      </w:r>
      <w:r w:rsidRPr="00F266F2">
        <w:rPr>
          <w:rFonts w:ascii="Arial" w:eastAsia="Calibri" w:hAnsi="Arial"/>
        </w:rPr>
        <w:t xml:space="preserve"> Kurulumuz şirket merkezinde  toplanarak aşağıda belirtilen hususları oy birliği ile karar altına almışlardır.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1-Şirket ortaklarından  ..............................’nin ......................... tarihinde vefatı nedeni ile şirkette bulunan …………………adet hisseye karşılık …………………………………………TL sermaye tutarı ,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2-........................... tarih ............ sayılı mahkeme kararı ile /………………….noterliğinden düzenlenen mirasçılık belgesi ile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Mirasçıların adı soyadı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......................................intikal etmiş olup, intikalden sonra veraset ilamına göre mirasçıların payları;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Mirascının  Adı soyadı</w:t>
      </w:r>
      <w:r w:rsidRPr="00F266F2">
        <w:rPr>
          <w:rFonts w:ascii="Arial" w:eastAsia="Calibri" w:hAnsi="Arial"/>
        </w:rPr>
        <w:tab/>
        <w:t xml:space="preserve">      Hisse miktarı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 xml:space="preserve"> Hisse tutarı (TL.)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</w:t>
      </w:r>
      <w:r w:rsidRPr="00F266F2">
        <w:rPr>
          <w:rFonts w:ascii="Arial" w:eastAsia="Calibri" w:hAnsi="Arial"/>
        </w:rPr>
        <w:tab/>
        <w:t>………………………..........................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..............................………………………........................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Şeklinde olmaktadır. 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Mirasçılar …………………..,   ………………………. Ve  ……………intikal eden sermaye tutarı olan …………..TL. İçin </w:t>
      </w:r>
      <w:r w:rsidR="00F266F2">
        <w:rPr>
          <w:rFonts w:ascii="Arial" w:eastAsia="Calibri" w:hAnsi="Arial"/>
        </w:rPr>
        <w:t>………. Noteri  …../…../ …..</w:t>
      </w:r>
      <w:bookmarkStart w:id="0" w:name="_GoBack"/>
      <w:bookmarkEnd w:id="0"/>
      <w:r w:rsidRPr="00F266F2">
        <w:rPr>
          <w:rFonts w:ascii="Arial" w:eastAsia="Calibri" w:hAnsi="Arial"/>
        </w:rPr>
        <w:t xml:space="preserve"> tarih ve ……. Yevmiye nolu Feragatname ile  …………. TL. ‘sini ……………………………..lehine Feragat etmiştir. 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3-Bunun sonucunda şirket ortaklarının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Ortak Adı soyadı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>Hisse miktarı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>Hisse tutarı (TL.)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..............................</w:t>
      </w:r>
      <w:r w:rsidRPr="00F266F2">
        <w:rPr>
          <w:rFonts w:ascii="Arial" w:eastAsia="Calibri" w:hAnsi="Arial"/>
        </w:rPr>
        <w:tab/>
        <w:t>................................</w:t>
      </w:r>
      <w:r w:rsidRPr="00F266F2">
        <w:rPr>
          <w:rFonts w:ascii="Arial" w:eastAsia="Calibri" w:hAnsi="Arial"/>
        </w:rPr>
        <w:tab/>
      </w:r>
      <w:r w:rsidRPr="00F266F2">
        <w:rPr>
          <w:rFonts w:ascii="Arial" w:eastAsia="Calibri" w:hAnsi="Arial"/>
        </w:rPr>
        <w:tab/>
        <w:t>........................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>……………………..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hAnsi="Arial"/>
        </w:rPr>
      </w:pPr>
      <w:r w:rsidRPr="00F266F2">
        <w:rPr>
          <w:rFonts w:ascii="Arial" w:hAnsi="Arial"/>
        </w:rPr>
        <w:t>4-Kararın tescil ve ilan edilmesine oy birliği ile karar verilmiştir.</w:t>
      </w: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/>
        </w:rPr>
        <w:t xml:space="preserve">Ortak   </w:t>
      </w:r>
      <w:r w:rsidRPr="00F266F2">
        <w:rPr>
          <w:rFonts w:ascii="Arial" w:eastAsia="Calibri" w:hAnsi="Arial" w:cs="Arial"/>
        </w:rPr>
        <w:t>(T.C.Kimlik No)</w:t>
      </w:r>
      <w:r w:rsidRPr="00F266F2">
        <w:rPr>
          <w:rFonts w:ascii="Arial" w:eastAsia="Calibri" w:hAnsi="Arial"/>
        </w:rPr>
        <w:tab/>
        <w:t xml:space="preserve">Ortak   </w:t>
      </w:r>
      <w:r w:rsidRPr="00F266F2">
        <w:rPr>
          <w:rFonts w:ascii="Arial" w:eastAsia="Calibri" w:hAnsi="Arial" w:cs="Arial"/>
        </w:rPr>
        <w:t>(T.C.Kimlik No)</w:t>
      </w:r>
      <w:r w:rsidRPr="00F266F2">
        <w:rPr>
          <w:rFonts w:ascii="Arial" w:eastAsia="Calibri" w:hAnsi="Arial"/>
        </w:rPr>
        <w:tab/>
        <w:t xml:space="preserve">Ortak   </w:t>
      </w:r>
      <w:r w:rsidRPr="00F266F2">
        <w:rPr>
          <w:rFonts w:ascii="Arial" w:eastAsia="Calibri" w:hAnsi="Arial" w:cs="Arial"/>
        </w:rPr>
        <w:t>(T.C.Kimlik No)</w:t>
      </w:r>
    </w:p>
    <w:p w:rsidR="0079293B" w:rsidRPr="00F266F2" w:rsidRDefault="0079293B" w:rsidP="0079293B">
      <w:pPr>
        <w:rPr>
          <w:rFonts w:ascii="Arial" w:eastAsia="Calibri" w:hAnsi="Arial"/>
        </w:rPr>
      </w:pPr>
      <w:r w:rsidRPr="00F266F2">
        <w:rPr>
          <w:rFonts w:ascii="Arial" w:eastAsia="Calibri" w:hAnsi="Arial" w:cs="Arial"/>
        </w:rPr>
        <w:t xml:space="preserve">İsim-İmza                            </w:t>
      </w:r>
      <w:r w:rsidRPr="00F266F2">
        <w:rPr>
          <w:rFonts w:ascii="Arial" w:eastAsia="Calibri" w:hAnsi="Arial" w:cs="Arial"/>
        </w:rPr>
        <w:tab/>
      </w:r>
      <w:r w:rsidRPr="00F266F2">
        <w:rPr>
          <w:rFonts w:ascii="Arial" w:eastAsia="Calibri" w:hAnsi="Arial" w:cs="Arial"/>
        </w:rPr>
        <w:tab/>
        <w:t>İsim-İmza</w:t>
      </w:r>
      <w:r w:rsidRPr="00F266F2">
        <w:rPr>
          <w:rFonts w:ascii="Arial" w:eastAsia="Calibri" w:hAnsi="Arial" w:cs="Arial"/>
        </w:rPr>
        <w:tab/>
      </w:r>
      <w:r w:rsidRPr="00F266F2">
        <w:rPr>
          <w:rFonts w:ascii="Arial" w:eastAsia="Calibri" w:hAnsi="Arial" w:cs="Arial"/>
        </w:rPr>
        <w:tab/>
        <w:t>İsim-İmza</w:t>
      </w:r>
    </w:p>
    <w:p w:rsidR="0079293B" w:rsidRPr="00F266F2" w:rsidRDefault="0079293B" w:rsidP="0079293B"/>
    <w:p w:rsidR="00B23122" w:rsidRPr="00F266F2" w:rsidRDefault="00B23122"/>
    <w:sectPr w:rsidR="00B23122" w:rsidRPr="00F266F2" w:rsidSect="00FA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293B"/>
    <w:rsid w:val="0079293B"/>
    <w:rsid w:val="00900E40"/>
    <w:rsid w:val="00B23122"/>
    <w:rsid w:val="00F266F2"/>
    <w:rsid w:val="00FA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2022-07-28T14:03:00Z</dcterms:created>
  <dcterms:modified xsi:type="dcterms:W3CDTF">2022-07-28T14:03:00Z</dcterms:modified>
</cp:coreProperties>
</file>